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8F4AA" w14:textId="13BD59E8" w:rsidR="00AB4F01" w:rsidRDefault="00AB4F01" w:rsidP="00AB4F01">
      <w:pPr>
        <w:rPr>
          <w:rFonts w:ascii="Times New Roman" w:hAnsi="Times New Roman"/>
        </w:rPr>
      </w:pPr>
      <w:r>
        <w:rPr>
          <w:rFonts w:ascii="Times New Roman" w:hAnsi="Times New Roman" w:hint="eastAsia"/>
        </w:rPr>
        <w:t>【第</w:t>
      </w:r>
      <w:r w:rsidR="006D191E">
        <w:rPr>
          <w:rFonts w:ascii="Times New Roman" w:hAnsi="Times New Roman" w:hint="eastAsia"/>
        </w:rPr>
        <w:t>6</w:t>
      </w:r>
      <w:r w:rsidR="005D0CBD">
        <w:rPr>
          <w:rFonts w:ascii="Times New Roman" w:hAnsi="Times New Roman" w:hint="eastAsia"/>
        </w:rPr>
        <w:t>9</w:t>
      </w:r>
      <w:r>
        <w:rPr>
          <w:rFonts w:ascii="Times New Roman" w:hAnsi="Times New Roman" w:hint="eastAsia"/>
        </w:rPr>
        <w:t>回フラーレン・ナノチューブ・グラフェン総合シンポジウム開催概要】</w:t>
      </w:r>
    </w:p>
    <w:p w14:paraId="1A0F18F1" w14:textId="5A8FCCDB" w:rsidR="00AB4F01" w:rsidRDefault="00AB4F01" w:rsidP="00AB4F01">
      <w:r>
        <w:rPr>
          <w:rFonts w:ascii="Times New Roman" w:hAnsi="Times New Roman" w:hint="eastAsia"/>
        </w:rPr>
        <w:t>会場：</w:t>
      </w:r>
      <w:r w:rsidR="005D0CBD">
        <w:rPr>
          <w:rFonts w:ascii="Times New Roman" w:hAnsi="Times New Roman" w:hint="eastAsia"/>
        </w:rPr>
        <w:t>国立台湾師範</w:t>
      </w:r>
      <w:r>
        <w:rPr>
          <w:rFonts w:ascii="ＭＳ 明朝" w:hAnsi="ＭＳ 明朝" w:cs="ＭＳ 明朝" w:hint="eastAsia"/>
          <w:szCs w:val="21"/>
        </w:rPr>
        <w:t>大学</w:t>
      </w:r>
      <w:r w:rsidR="000B0FFB">
        <w:rPr>
          <w:rFonts w:hint="eastAsia"/>
        </w:rPr>
        <w:t xml:space="preserve">　</w:t>
      </w:r>
      <w:r w:rsidR="005D0CBD">
        <w:rPr>
          <w:rFonts w:hint="eastAsia"/>
        </w:rPr>
        <w:t>和平校区Ⅱ</w:t>
      </w:r>
      <w:r w:rsidR="0094643F">
        <w:rPr>
          <w:rFonts w:hint="eastAsia"/>
        </w:rPr>
        <w:t xml:space="preserve">　図書館キャンパス</w:t>
      </w:r>
      <w:r w:rsidR="00DA6BF0">
        <w:rPr>
          <w:rFonts w:hint="eastAsia"/>
        </w:rPr>
        <w:t xml:space="preserve"> </w:t>
      </w:r>
      <w:r w:rsidR="00DA6BF0">
        <w:rPr>
          <w:rFonts w:hint="eastAsia"/>
        </w:rPr>
        <w:t>総合大楼</w:t>
      </w:r>
      <w:r w:rsidR="00DA6BF0">
        <w:rPr>
          <w:rFonts w:hint="eastAsia"/>
        </w:rPr>
        <w:t>2F</w:t>
      </w:r>
      <w:r>
        <w:rPr>
          <w:rFonts w:hint="eastAsia"/>
        </w:rPr>
        <w:t>（</w:t>
      </w:r>
      <w:r w:rsidR="005D0CBD">
        <w:rPr>
          <w:rFonts w:hint="eastAsia"/>
        </w:rPr>
        <w:t>台北</w:t>
      </w:r>
      <w:r w:rsidR="0094643F">
        <w:rPr>
          <w:rFonts w:hint="eastAsia"/>
        </w:rPr>
        <w:t>市</w:t>
      </w:r>
      <w:r w:rsidR="005D0CBD">
        <w:rPr>
          <w:rFonts w:hint="eastAsia"/>
        </w:rPr>
        <w:t>大安</w:t>
      </w:r>
      <w:r w:rsidR="00187AE3">
        <w:rPr>
          <w:rFonts w:ascii="ＭＳ ゴシック" w:eastAsia="ＭＳ ゴシック" w:hAnsi="ＭＳ ゴシック" w:hint="eastAsia"/>
        </w:rPr>
        <w:t>区</w:t>
      </w:r>
      <w:r w:rsidR="00B7685C">
        <w:rPr>
          <w:rFonts w:ascii="ＭＳ ゴシック" w:eastAsia="ＭＳ ゴシック" w:hAnsi="ＭＳ ゴシック" w:hint="eastAsia"/>
        </w:rPr>
        <w:t>和平東路</w:t>
      </w:r>
      <w:r>
        <w:rPr>
          <w:rFonts w:hint="eastAsia"/>
        </w:rPr>
        <w:t>）</w:t>
      </w:r>
    </w:p>
    <w:p w14:paraId="503CA0B4" w14:textId="77777777" w:rsidR="00DD2145" w:rsidRDefault="00DD2145" w:rsidP="000B0FFB">
      <w:pPr>
        <w:ind w:leftChars="100" w:left="420" w:hangingChars="100" w:hanging="210"/>
        <w:rPr>
          <w:rFonts w:ascii="ＭＳ 明朝" w:hAnsi="ＭＳ 明朝" w:cs="ＭＳ 明朝"/>
        </w:rPr>
      </w:pPr>
      <w:r>
        <w:rPr>
          <w:rFonts w:hint="eastAsia"/>
        </w:rPr>
        <w:t xml:space="preserve">　</w:t>
      </w:r>
      <w:r>
        <w:rPr>
          <w:rFonts w:ascii="ＭＳ 明朝" w:hAnsi="ＭＳ 明朝" w:cs="ＭＳ 明朝" w:hint="eastAsia"/>
        </w:rPr>
        <w:t>※</w:t>
      </w:r>
      <w:r w:rsidR="000B0FFB">
        <w:rPr>
          <w:rFonts w:ascii="ＭＳ 明朝" w:hAnsi="ＭＳ 明朝" w:cs="ＭＳ 明朝" w:hint="eastAsia"/>
        </w:rPr>
        <w:t>現地対面開催予定ですが、</w:t>
      </w:r>
      <w:r>
        <w:rPr>
          <w:rFonts w:ascii="ＭＳ 明朝" w:hAnsi="ＭＳ 明朝" w:cs="ＭＳ 明朝" w:hint="eastAsia"/>
        </w:rPr>
        <w:t>変更</w:t>
      </w:r>
      <w:r w:rsidR="00722A6C">
        <w:rPr>
          <w:rFonts w:ascii="ＭＳ 明朝" w:hAnsi="ＭＳ 明朝" w:cs="ＭＳ 明朝" w:hint="eastAsia"/>
        </w:rPr>
        <w:t>と</w:t>
      </w:r>
      <w:r>
        <w:rPr>
          <w:rFonts w:ascii="ＭＳ 明朝" w:hAnsi="ＭＳ 明朝" w:cs="ＭＳ 明朝" w:hint="eastAsia"/>
        </w:rPr>
        <w:t>な</w:t>
      </w:r>
      <w:r w:rsidR="000B0FFB">
        <w:rPr>
          <w:rFonts w:ascii="ＭＳ 明朝" w:hAnsi="ＭＳ 明朝" w:cs="ＭＳ 明朝" w:hint="eastAsia"/>
        </w:rPr>
        <w:t>った場合は【オンライン開催の場合の展示方法】とさせていただきます</w:t>
      </w:r>
      <w:r>
        <w:rPr>
          <w:rFonts w:ascii="ＭＳ 明朝" w:hAnsi="ＭＳ 明朝" w:cs="ＭＳ 明朝" w:hint="eastAsia"/>
        </w:rPr>
        <w:t>。</w:t>
      </w:r>
    </w:p>
    <w:p w14:paraId="40EDFA59" w14:textId="77777777" w:rsidR="000B0FFB" w:rsidRPr="000B0FFB" w:rsidRDefault="000B0FFB" w:rsidP="000B0FFB">
      <w:pPr>
        <w:ind w:left="420" w:hangingChars="200" w:hanging="420"/>
      </w:pPr>
    </w:p>
    <w:p w14:paraId="04AA03D3" w14:textId="1FE8D61F" w:rsidR="00AB4F01" w:rsidRPr="008507CE" w:rsidRDefault="000F555E" w:rsidP="00AB4F01">
      <w:r>
        <w:rPr>
          <w:rFonts w:hint="eastAsia"/>
        </w:rPr>
        <w:t>会期</w:t>
      </w:r>
      <w:r w:rsidR="00AB4F01">
        <w:rPr>
          <w:rFonts w:hint="eastAsia"/>
        </w:rPr>
        <w:t>：</w:t>
      </w:r>
      <w:r w:rsidR="00AB4F01">
        <w:rPr>
          <w:rFonts w:hint="eastAsia"/>
        </w:rPr>
        <w:t>202</w:t>
      </w:r>
      <w:r w:rsidR="00566FBB">
        <w:rPr>
          <w:rFonts w:hint="eastAsia"/>
        </w:rPr>
        <w:t>5</w:t>
      </w:r>
      <w:r w:rsidR="00AB4F01">
        <w:rPr>
          <w:rFonts w:hint="eastAsia"/>
        </w:rPr>
        <w:t>年</w:t>
      </w:r>
      <w:r w:rsidR="005D0CBD">
        <w:rPr>
          <w:rFonts w:hint="eastAsia"/>
        </w:rPr>
        <w:t>9</w:t>
      </w:r>
      <w:r w:rsidR="000E1847">
        <w:rPr>
          <w:rFonts w:hint="eastAsia"/>
        </w:rPr>
        <w:t>月</w:t>
      </w:r>
      <w:r w:rsidR="005D0CBD">
        <w:rPr>
          <w:rFonts w:hint="eastAsia"/>
        </w:rPr>
        <w:t>24</w:t>
      </w:r>
      <w:r w:rsidR="000E1847">
        <w:rPr>
          <w:rFonts w:hint="eastAsia"/>
        </w:rPr>
        <w:t>日（</w:t>
      </w:r>
      <w:r w:rsidR="005D0CBD">
        <w:rPr>
          <w:rFonts w:hint="eastAsia"/>
        </w:rPr>
        <w:t>水</w:t>
      </w:r>
      <w:r w:rsidR="000E1847">
        <w:rPr>
          <w:rFonts w:hint="eastAsia"/>
        </w:rPr>
        <w:t>）</w:t>
      </w:r>
      <w:r w:rsidR="00566FBB">
        <w:rPr>
          <w:rFonts w:hint="eastAsia"/>
        </w:rPr>
        <w:t>、</w:t>
      </w:r>
      <w:r w:rsidR="005D0CBD">
        <w:rPr>
          <w:rFonts w:hint="eastAsia"/>
        </w:rPr>
        <w:t>25</w:t>
      </w:r>
      <w:r w:rsidR="00AB4F01">
        <w:rPr>
          <w:rFonts w:hint="eastAsia"/>
        </w:rPr>
        <w:t>日（</w:t>
      </w:r>
      <w:r w:rsidR="005D0CBD">
        <w:rPr>
          <w:rFonts w:hint="eastAsia"/>
        </w:rPr>
        <w:t>木</w:t>
      </w:r>
      <w:r w:rsidR="00AB4F01">
        <w:rPr>
          <w:rFonts w:hint="eastAsia"/>
        </w:rPr>
        <w:t>）、</w:t>
      </w:r>
      <w:r w:rsidR="005D0CBD">
        <w:rPr>
          <w:rFonts w:hint="eastAsia"/>
        </w:rPr>
        <w:t>26</w:t>
      </w:r>
      <w:r w:rsidR="00AB4F01">
        <w:rPr>
          <w:rFonts w:hint="eastAsia"/>
        </w:rPr>
        <w:t>日（</w:t>
      </w:r>
      <w:r w:rsidR="005D0CBD">
        <w:rPr>
          <w:rFonts w:hint="eastAsia"/>
        </w:rPr>
        <w:t>金</w:t>
      </w:r>
      <w:r w:rsidR="00AB4F01">
        <w:rPr>
          <w:rFonts w:hint="eastAsia"/>
        </w:rPr>
        <w:t>）</w:t>
      </w:r>
    </w:p>
    <w:p w14:paraId="096160D1" w14:textId="77777777" w:rsidR="00AB4F01" w:rsidRPr="00D854E2" w:rsidRDefault="00AB4F01" w:rsidP="00AB4F01"/>
    <w:p w14:paraId="77CBD703" w14:textId="77777777" w:rsidR="00AB4F01" w:rsidRDefault="00AB4F01" w:rsidP="00AB4F01">
      <w:pPr>
        <w:pStyle w:val="a3"/>
        <w:rPr>
          <w:rFonts w:ascii="Times New Roman" w:hAnsi="Times New Roman"/>
        </w:rPr>
      </w:pPr>
      <w:r>
        <w:rPr>
          <w:rFonts w:ascii="Times New Roman" w:hAnsi="Times New Roman" w:hint="eastAsia"/>
        </w:rPr>
        <w:t>【企業展示】</w:t>
      </w:r>
    </w:p>
    <w:p w14:paraId="62048AEB" w14:textId="24C2956F" w:rsidR="00AB4F01" w:rsidRPr="00FE1346" w:rsidRDefault="00AB4F01" w:rsidP="00AB4F01">
      <w:pPr>
        <w:pStyle w:val="a3"/>
        <w:rPr>
          <w:rFonts w:ascii="ＭＳ 明朝" w:hAnsi="ＭＳ 明朝" w:cs="ＭＳ 明朝"/>
          <w:szCs w:val="21"/>
        </w:rPr>
      </w:pPr>
      <w:r>
        <w:rPr>
          <w:rFonts w:ascii="Times New Roman" w:hAnsi="Times New Roman" w:hint="eastAsia"/>
        </w:rPr>
        <w:t>会場：</w:t>
      </w:r>
      <w:r w:rsidR="00B7685C">
        <w:rPr>
          <w:rFonts w:ascii="Times New Roman" w:hAnsi="Times New Roman" w:hint="eastAsia"/>
        </w:rPr>
        <w:t xml:space="preserve">国立台湾師範大学　</w:t>
      </w:r>
    </w:p>
    <w:p w14:paraId="63524AE3" w14:textId="77777777" w:rsidR="00AB4F01" w:rsidRPr="00D34418" w:rsidRDefault="00AB4F01" w:rsidP="00AB4F01">
      <w:pPr>
        <w:rPr>
          <w:rFonts w:ascii="Times New Roman" w:hAnsi="Times New Roman"/>
        </w:rPr>
      </w:pPr>
      <w:r>
        <w:rPr>
          <w:rFonts w:ascii="Times New Roman" w:hAnsi="Times New Roman" w:hint="eastAsia"/>
        </w:rPr>
        <w:t>展示料：</w:t>
      </w:r>
      <w:r w:rsidRPr="00306B9B">
        <w:rPr>
          <w:rFonts w:ascii="Times New Roman" w:hAnsi="Times New Roman" w:hint="eastAsia"/>
        </w:rPr>
        <w:t>1</w:t>
      </w:r>
      <w:r w:rsidRPr="00306B9B">
        <w:rPr>
          <w:rFonts w:ascii="Times New Roman" w:hAnsi="Times New Roman" w:hint="eastAsia"/>
        </w:rPr>
        <w:t>件</w:t>
      </w:r>
      <w:r w:rsidRPr="00306B9B">
        <w:rPr>
          <w:rFonts w:ascii="Times New Roman" w:hAnsi="Times New Roman" w:hint="eastAsia"/>
        </w:rPr>
        <w:t>5</w:t>
      </w:r>
      <w:r w:rsidRPr="00306B9B">
        <w:rPr>
          <w:rFonts w:ascii="Times New Roman" w:hAnsi="Times New Roman" w:hint="eastAsia"/>
        </w:rPr>
        <w:t>万円</w:t>
      </w:r>
    </w:p>
    <w:p w14:paraId="670FC76C" w14:textId="77777777" w:rsidR="00AB4F01" w:rsidRDefault="00AB4F01" w:rsidP="00AB4F01">
      <w:r w:rsidRPr="00306B9B">
        <w:rPr>
          <w:rFonts w:ascii="Times New Roman" w:hAnsi="Times New Roman" w:hint="eastAsia"/>
        </w:rPr>
        <w:t>展示スペース：</w:t>
      </w:r>
      <w:r>
        <w:rPr>
          <w:rFonts w:hint="eastAsia"/>
        </w:rPr>
        <w:t>１区画の広さは、</w:t>
      </w:r>
      <w:r w:rsidRPr="005633CC">
        <w:rPr>
          <w:rFonts w:hint="eastAsia"/>
        </w:rPr>
        <w:t>1.</w:t>
      </w:r>
      <w:r>
        <w:rPr>
          <w:rFonts w:hint="eastAsia"/>
        </w:rPr>
        <w:t>5</w:t>
      </w:r>
      <w:r w:rsidRPr="005633CC">
        <w:rPr>
          <w:rFonts w:hint="eastAsia"/>
        </w:rPr>
        <w:t>ｍ</w:t>
      </w:r>
      <w:r w:rsidRPr="005633CC">
        <w:rPr>
          <w:rFonts w:eastAsia="ＭＳ ゴシック" w:hint="eastAsia"/>
        </w:rPr>
        <w:t>ｘ</w:t>
      </w:r>
      <w:r w:rsidRPr="005633CC">
        <w:rPr>
          <w:rFonts w:eastAsia="ＭＳ ゴシック" w:hint="eastAsia"/>
        </w:rPr>
        <w:t>1.</w:t>
      </w:r>
      <w:r>
        <w:rPr>
          <w:rFonts w:eastAsia="ＭＳ ゴシック" w:hint="eastAsia"/>
        </w:rPr>
        <w:t>5</w:t>
      </w:r>
      <w:r w:rsidRPr="005633CC">
        <w:rPr>
          <w:rFonts w:hint="eastAsia"/>
        </w:rPr>
        <w:t>ｍ程度</w:t>
      </w:r>
    </w:p>
    <w:p w14:paraId="636255B8" w14:textId="77777777" w:rsidR="00AB4F01" w:rsidRDefault="00AB4F01" w:rsidP="00AB4F01">
      <w:pPr>
        <w:rPr>
          <w:rFonts w:ascii="Times New Roman" w:hAnsi="Times New Roman"/>
        </w:rPr>
      </w:pPr>
      <w:r>
        <w:rPr>
          <w:rFonts w:hint="eastAsia"/>
        </w:rPr>
        <w:t>その他：</w:t>
      </w:r>
      <w:r>
        <w:rPr>
          <w:rFonts w:ascii="Times New Roman" w:hAnsi="Times New Roman" w:hint="eastAsia"/>
        </w:rPr>
        <w:t>会議用机</w:t>
      </w:r>
      <w:r>
        <w:rPr>
          <w:rFonts w:ascii="Times New Roman" w:hAnsi="Times New Roman" w:hint="eastAsia"/>
        </w:rPr>
        <w:t>1</w:t>
      </w:r>
      <w:r>
        <w:rPr>
          <w:rFonts w:ascii="Times New Roman" w:hAnsi="Times New Roman" w:hint="eastAsia"/>
        </w:rPr>
        <w:t>つ・椅子</w:t>
      </w:r>
      <w:r>
        <w:rPr>
          <w:rFonts w:ascii="Times New Roman" w:hAnsi="Times New Roman" w:hint="eastAsia"/>
        </w:rPr>
        <w:t>1</w:t>
      </w:r>
      <w:r>
        <w:rPr>
          <w:rFonts w:ascii="Times New Roman" w:hAnsi="Times New Roman" w:hint="eastAsia"/>
        </w:rPr>
        <w:t>つ・ポスターボードをご用意いたします。荷物搬入時間・ブース配置等の詳細につきましては、後日ご連絡いたします。</w:t>
      </w:r>
    </w:p>
    <w:p w14:paraId="4E7F6BBA" w14:textId="77777777" w:rsidR="00AB4F01" w:rsidRDefault="00AB4F01" w:rsidP="00AB4F01">
      <w:pPr>
        <w:widowControl/>
        <w:shd w:val="clear" w:color="auto" w:fill="FFFFFF"/>
        <w:jc w:val="left"/>
        <w:rPr>
          <w:rFonts w:ascii="ＭＳ 明朝" w:hAnsi="ＭＳ 明朝" w:cs="Arial"/>
          <w:color w:val="222222"/>
          <w:kern w:val="0"/>
          <w:szCs w:val="21"/>
        </w:rPr>
      </w:pPr>
    </w:p>
    <w:p w14:paraId="0954B064" w14:textId="77777777" w:rsidR="00AB4F01" w:rsidRPr="00AD41F2" w:rsidRDefault="00AB4F01" w:rsidP="00AB4F01">
      <w:pPr>
        <w:widowControl/>
        <w:shd w:val="clear" w:color="auto" w:fill="FFFFFF"/>
        <w:ind w:leftChars="200" w:left="420"/>
        <w:jc w:val="left"/>
        <w:rPr>
          <w:rFonts w:ascii="ＭＳ 明朝" w:hAnsi="ＭＳ 明朝" w:cs="Arial"/>
          <w:color w:val="222222"/>
          <w:kern w:val="0"/>
          <w:szCs w:val="21"/>
        </w:rPr>
      </w:pPr>
      <w:r w:rsidRPr="00AD41F2">
        <w:rPr>
          <w:rFonts w:ascii="ＭＳ 明朝" w:hAnsi="ＭＳ 明朝" w:cs="Arial"/>
          <w:color w:val="222222"/>
          <w:kern w:val="0"/>
          <w:szCs w:val="21"/>
        </w:rPr>
        <w:t>【オンライン開催の場合</w:t>
      </w:r>
      <w:r>
        <w:rPr>
          <w:rFonts w:ascii="ＭＳ 明朝" w:hAnsi="ＭＳ 明朝" w:cs="Arial" w:hint="eastAsia"/>
          <w:color w:val="222222"/>
          <w:kern w:val="0"/>
          <w:szCs w:val="21"/>
        </w:rPr>
        <w:t>の展示方法</w:t>
      </w:r>
      <w:r w:rsidRPr="00AD41F2">
        <w:rPr>
          <w:rFonts w:ascii="ＭＳ 明朝" w:hAnsi="ＭＳ 明朝" w:cs="Arial"/>
          <w:color w:val="222222"/>
          <w:kern w:val="0"/>
          <w:szCs w:val="21"/>
        </w:rPr>
        <w:t>】</w:t>
      </w:r>
    </w:p>
    <w:p w14:paraId="10FF9C6F" w14:textId="77777777" w:rsidR="00AB4F01" w:rsidRPr="00AD41F2" w:rsidRDefault="00AB4F01" w:rsidP="00AB4F01">
      <w:pPr>
        <w:widowControl/>
        <w:shd w:val="clear" w:color="auto" w:fill="FFFFFF"/>
        <w:ind w:leftChars="200" w:left="420"/>
        <w:jc w:val="left"/>
        <w:rPr>
          <w:rFonts w:ascii="ＭＳ 明朝" w:hAnsi="ＭＳ 明朝" w:cs="Arial"/>
          <w:color w:val="222222"/>
          <w:kern w:val="0"/>
          <w:szCs w:val="21"/>
        </w:rPr>
      </w:pPr>
      <w:r w:rsidRPr="00AD41F2">
        <w:rPr>
          <w:rFonts w:ascii="ＭＳ 明朝" w:hAnsi="ＭＳ 明朝" w:cs="Arial"/>
          <w:color w:val="222222"/>
          <w:kern w:val="0"/>
          <w:szCs w:val="21"/>
        </w:rPr>
        <w:t>1. オンライン口頭講演の休憩時間にコマーシャルを放送します。1件 2分</w:t>
      </w:r>
      <w:r>
        <w:rPr>
          <w:rFonts w:ascii="ＭＳ 明朝" w:hAnsi="ＭＳ 明朝" w:cs="Arial" w:hint="eastAsia"/>
          <w:color w:val="222222"/>
          <w:kern w:val="0"/>
          <w:szCs w:val="21"/>
        </w:rPr>
        <w:t>程度</w:t>
      </w:r>
    </w:p>
    <w:p w14:paraId="39211954" w14:textId="77777777" w:rsidR="00AB4F01" w:rsidRPr="00AD41F2" w:rsidRDefault="00AB4F01" w:rsidP="00AB4F01">
      <w:pPr>
        <w:widowControl/>
        <w:shd w:val="clear" w:color="auto" w:fill="FFFFFF"/>
        <w:ind w:leftChars="200" w:left="420"/>
        <w:jc w:val="left"/>
        <w:rPr>
          <w:rFonts w:ascii="ＭＳ 明朝" w:hAnsi="ＭＳ 明朝" w:cs="Arial"/>
          <w:color w:val="222222"/>
          <w:kern w:val="0"/>
          <w:szCs w:val="21"/>
        </w:rPr>
      </w:pPr>
      <w:r w:rsidRPr="00AD41F2">
        <w:rPr>
          <w:rFonts w:ascii="ＭＳ 明朝" w:hAnsi="ＭＳ 明朝" w:cs="Arial"/>
          <w:color w:val="222222"/>
          <w:kern w:val="0"/>
          <w:szCs w:val="21"/>
        </w:rPr>
        <w:t>2. オンラインポスターセッションにおいて、Webミーティングを設置します。</w:t>
      </w:r>
    </w:p>
    <w:p w14:paraId="45D57E89" w14:textId="77777777" w:rsidR="00AB4F01" w:rsidRPr="00AD41F2" w:rsidRDefault="00AB4F01" w:rsidP="00AB4F01">
      <w:pPr>
        <w:widowControl/>
        <w:shd w:val="clear" w:color="auto" w:fill="FFFFFF"/>
        <w:ind w:leftChars="200" w:left="420"/>
        <w:jc w:val="left"/>
        <w:rPr>
          <w:rFonts w:ascii="ＭＳ 明朝" w:hAnsi="ＭＳ 明朝" w:cs="Arial"/>
          <w:color w:val="222222"/>
          <w:kern w:val="0"/>
          <w:szCs w:val="21"/>
        </w:rPr>
      </w:pPr>
      <w:r w:rsidRPr="00AD41F2">
        <w:rPr>
          <w:rFonts w:ascii="ＭＳ 明朝" w:hAnsi="ＭＳ 明朝" w:cs="Arial"/>
          <w:color w:val="222222"/>
          <w:kern w:val="0"/>
          <w:szCs w:val="21"/>
        </w:rPr>
        <w:t>その他：コマーシャル（静止画、動画、ライブ等）は</w:t>
      </w:r>
      <w:r>
        <w:rPr>
          <w:rFonts w:ascii="ＭＳ 明朝" w:hAnsi="ＭＳ 明朝" w:cs="Arial" w:hint="eastAsia"/>
          <w:color w:val="222222"/>
          <w:kern w:val="0"/>
          <w:szCs w:val="21"/>
        </w:rPr>
        <w:t>ご出展様にて</w:t>
      </w:r>
      <w:r w:rsidRPr="00AD41F2">
        <w:rPr>
          <w:rFonts w:ascii="ＭＳ 明朝" w:hAnsi="ＭＳ 明朝" w:cs="Arial"/>
          <w:color w:val="222222"/>
          <w:kern w:val="0"/>
          <w:szCs w:val="21"/>
        </w:rPr>
        <w:t>ご準備いただきますが、本会も可能な範囲で協力致しますので、ご相談ください。</w:t>
      </w:r>
    </w:p>
    <w:p w14:paraId="2A643180" w14:textId="77777777" w:rsidR="00FC4D21" w:rsidRPr="00AB4F01" w:rsidRDefault="00FC4D21">
      <w:pPr>
        <w:ind w:left="1050" w:hangingChars="500" w:hanging="1050"/>
        <w:rPr>
          <w:rFonts w:ascii="Times New Roman" w:hAnsi="Times New Roman"/>
        </w:rPr>
      </w:pPr>
    </w:p>
    <w:p w14:paraId="60CBCC45" w14:textId="77777777" w:rsidR="00FC4D21" w:rsidRDefault="00FC4D21">
      <w:pPr>
        <w:ind w:left="1050" w:hangingChars="500" w:hanging="1050"/>
        <w:rPr>
          <w:rFonts w:ascii="Times New Roman" w:hAnsi="Times New Roman"/>
        </w:rPr>
      </w:pPr>
      <w:r>
        <w:rPr>
          <w:rFonts w:ascii="Times New Roman" w:hAnsi="Times New Roman" w:hint="eastAsia"/>
        </w:rPr>
        <w:t>【広告掲載】</w:t>
      </w:r>
    </w:p>
    <w:p w14:paraId="05686BEE" w14:textId="77777777" w:rsidR="00FC4D21" w:rsidRPr="00594C27" w:rsidRDefault="00FC4D21">
      <w:pPr>
        <w:rPr>
          <w:rFonts w:ascii="Times New Roman" w:hAnsi="Times New Roman"/>
        </w:rPr>
      </w:pPr>
      <w:r w:rsidRPr="00594C27">
        <w:rPr>
          <w:rFonts w:ascii="Times New Roman" w:hAnsi="Times New Roman" w:hint="eastAsia"/>
        </w:rPr>
        <w:t>掲載料：表４（裏表紙）　　　　５０</w:t>
      </w:r>
      <w:r w:rsidRPr="00594C27">
        <w:rPr>
          <w:rFonts w:ascii="Times New Roman" w:hAnsi="Times New Roman" w:hint="eastAsia"/>
        </w:rPr>
        <w:t>,</w:t>
      </w:r>
      <w:r w:rsidRPr="00594C27">
        <w:rPr>
          <w:rFonts w:ascii="Times New Roman" w:hAnsi="Times New Roman" w:hint="eastAsia"/>
        </w:rPr>
        <w:t xml:space="preserve">０００円　　　</w:t>
      </w:r>
    </w:p>
    <w:p w14:paraId="12013C6A"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：表２（表紙裏）　　　　４０</w:t>
      </w:r>
      <w:r w:rsidRPr="00594C27">
        <w:rPr>
          <w:rFonts w:ascii="Times New Roman" w:hAnsi="Times New Roman" w:hint="eastAsia"/>
        </w:rPr>
        <w:t>,</w:t>
      </w:r>
      <w:r w:rsidRPr="00594C27">
        <w:rPr>
          <w:rFonts w:ascii="Times New Roman" w:hAnsi="Times New Roman" w:hint="eastAsia"/>
        </w:rPr>
        <w:t xml:space="preserve">０００円　　　</w:t>
      </w:r>
    </w:p>
    <w:p w14:paraId="547775C4"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：表３（裏表紙裏）　　　３５</w:t>
      </w:r>
      <w:r w:rsidRPr="00594C27">
        <w:rPr>
          <w:rFonts w:ascii="Times New Roman" w:hAnsi="Times New Roman" w:hint="eastAsia"/>
        </w:rPr>
        <w:t>,</w:t>
      </w:r>
      <w:r w:rsidRPr="00594C27">
        <w:rPr>
          <w:rFonts w:ascii="Times New Roman" w:hAnsi="Times New Roman" w:hint="eastAsia"/>
        </w:rPr>
        <w:t xml:space="preserve">０００円　　　</w:t>
      </w:r>
    </w:p>
    <w:p w14:paraId="05EDB015"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：表３左（裏表紙裏左）　３０</w:t>
      </w:r>
      <w:r w:rsidRPr="00594C27">
        <w:rPr>
          <w:rFonts w:ascii="Times New Roman" w:hAnsi="Times New Roman" w:hint="eastAsia"/>
        </w:rPr>
        <w:t>,</w:t>
      </w:r>
      <w:r w:rsidRPr="00594C27">
        <w:rPr>
          <w:rFonts w:ascii="Times New Roman" w:hAnsi="Times New Roman" w:hint="eastAsia"/>
        </w:rPr>
        <w:t xml:space="preserve">０００円　　　</w:t>
      </w:r>
    </w:p>
    <w:p w14:paraId="0A88BADF"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：後付け１　　　　　　　２８</w:t>
      </w:r>
      <w:r w:rsidRPr="00594C27">
        <w:rPr>
          <w:rFonts w:ascii="Times New Roman" w:hAnsi="Times New Roman" w:hint="eastAsia"/>
        </w:rPr>
        <w:t>,</w:t>
      </w:r>
      <w:r w:rsidRPr="00594C27">
        <w:rPr>
          <w:rFonts w:ascii="Times New Roman" w:hAnsi="Times New Roman" w:hint="eastAsia"/>
        </w:rPr>
        <w:t xml:space="preserve">０００円　　　</w:t>
      </w:r>
    </w:p>
    <w:p w14:paraId="3A75BB0E"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：後付け２　　　　　　　２６</w:t>
      </w:r>
      <w:r w:rsidRPr="00594C27">
        <w:rPr>
          <w:rFonts w:ascii="Times New Roman" w:hAnsi="Times New Roman" w:hint="eastAsia"/>
        </w:rPr>
        <w:t>,</w:t>
      </w:r>
      <w:r w:rsidRPr="00594C27">
        <w:rPr>
          <w:rFonts w:ascii="Times New Roman" w:hAnsi="Times New Roman" w:hint="eastAsia"/>
        </w:rPr>
        <w:t xml:space="preserve">０００円　　　</w:t>
      </w:r>
    </w:p>
    <w:p w14:paraId="5195CAD9"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：後付け３　　　　　　　２６</w:t>
      </w:r>
      <w:r w:rsidRPr="00594C27">
        <w:rPr>
          <w:rFonts w:ascii="Times New Roman" w:hAnsi="Times New Roman" w:hint="eastAsia"/>
        </w:rPr>
        <w:t>,</w:t>
      </w:r>
      <w:r w:rsidRPr="00594C27">
        <w:rPr>
          <w:rFonts w:ascii="Times New Roman" w:hAnsi="Times New Roman" w:hint="eastAsia"/>
        </w:rPr>
        <w:t xml:space="preserve">０００円　　　</w:t>
      </w:r>
    </w:p>
    <w:p w14:paraId="7A93BA99"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：後付け４　　　　　　　２４</w:t>
      </w:r>
      <w:r w:rsidRPr="00594C27">
        <w:rPr>
          <w:rFonts w:ascii="Times New Roman" w:hAnsi="Times New Roman" w:hint="eastAsia"/>
        </w:rPr>
        <w:t>,</w:t>
      </w:r>
      <w:r w:rsidRPr="00594C27">
        <w:rPr>
          <w:rFonts w:ascii="Times New Roman" w:hAnsi="Times New Roman" w:hint="eastAsia"/>
        </w:rPr>
        <w:t xml:space="preserve">０００円　　　</w:t>
      </w:r>
    </w:p>
    <w:p w14:paraId="106A82A3"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：後付け５　　　　　　　２４</w:t>
      </w:r>
      <w:r w:rsidRPr="00594C27">
        <w:rPr>
          <w:rFonts w:ascii="Times New Roman" w:hAnsi="Times New Roman" w:hint="eastAsia"/>
        </w:rPr>
        <w:t>,</w:t>
      </w:r>
      <w:r w:rsidRPr="00594C27">
        <w:rPr>
          <w:rFonts w:ascii="Times New Roman" w:hAnsi="Times New Roman" w:hint="eastAsia"/>
        </w:rPr>
        <w:t xml:space="preserve">０００円　　　</w:t>
      </w:r>
    </w:p>
    <w:p w14:paraId="61224EDA"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：後付け６　　　　　　　２２</w:t>
      </w:r>
      <w:r w:rsidRPr="00594C27">
        <w:rPr>
          <w:rFonts w:ascii="Times New Roman" w:hAnsi="Times New Roman" w:hint="eastAsia"/>
        </w:rPr>
        <w:t>,</w:t>
      </w:r>
      <w:r w:rsidRPr="00594C27">
        <w:rPr>
          <w:rFonts w:ascii="Times New Roman" w:hAnsi="Times New Roman" w:hint="eastAsia"/>
        </w:rPr>
        <w:t xml:space="preserve">０００円　　　</w:t>
      </w:r>
    </w:p>
    <w:p w14:paraId="7C37DE67"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：後付け７　　　　　　　２２</w:t>
      </w:r>
      <w:r w:rsidRPr="00594C27">
        <w:rPr>
          <w:rFonts w:ascii="Times New Roman" w:hAnsi="Times New Roman" w:hint="eastAsia"/>
        </w:rPr>
        <w:t>,</w:t>
      </w:r>
      <w:r w:rsidRPr="00594C27">
        <w:rPr>
          <w:rFonts w:ascii="Times New Roman" w:hAnsi="Times New Roman" w:hint="eastAsia"/>
        </w:rPr>
        <w:t xml:space="preserve">０００円　　　</w:t>
      </w:r>
    </w:p>
    <w:p w14:paraId="065C1420" w14:textId="77777777" w:rsidR="00FC4D21" w:rsidRPr="00594C27" w:rsidRDefault="00FC4D21">
      <w:pPr>
        <w:ind w:leftChars="300" w:left="1050" w:hangingChars="200" w:hanging="420"/>
        <w:rPr>
          <w:rFonts w:ascii="Times New Roman" w:hAnsi="Times New Roman"/>
        </w:rPr>
      </w:pPr>
      <w:r w:rsidRPr="00594C27">
        <w:rPr>
          <w:rFonts w:ascii="Times New Roman" w:hAnsi="Times New Roman" w:hint="eastAsia"/>
        </w:rPr>
        <w:t>：後付け８　　　　　　　２０</w:t>
      </w:r>
      <w:r w:rsidRPr="00594C27">
        <w:rPr>
          <w:rFonts w:ascii="Times New Roman" w:hAnsi="Times New Roman" w:hint="eastAsia"/>
        </w:rPr>
        <w:t>,</w:t>
      </w:r>
      <w:r w:rsidRPr="00594C27">
        <w:rPr>
          <w:rFonts w:ascii="Times New Roman" w:hAnsi="Times New Roman" w:hint="eastAsia"/>
        </w:rPr>
        <w:t xml:space="preserve">０００円　　　</w:t>
      </w:r>
    </w:p>
    <w:p w14:paraId="157CC919" w14:textId="77777777" w:rsidR="00FC4D21" w:rsidRPr="00341869" w:rsidRDefault="00FC4D21" w:rsidP="00FC4D21">
      <w:pPr>
        <w:ind w:leftChars="300" w:left="1050" w:hangingChars="200" w:hanging="420"/>
        <w:rPr>
          <w:rFonts w:ascii="Times New Roman" w:hAnsi="Times New Roman"/>
          <w:color w:val="FF0000"/>
        </w:rPr>
      </w:pPr>
      <w:r>
        <w:rPr>
          <w:rFonts w:ascii="Times New Roman" w:hAnsi="Times New Roman" w:hint="eastAsia"/>
        </w:rPr>
        <w:t xml:space="preserve">　　　　　　　</w:t>
      </w:r>
    </w:p>
    <w:p w14:paraId="6F3B83C5" w14:textId="77777777" w:rsidR="00AB4F01" w:rsidRPr="007D3B33" w:rsidRDefault="00AB4F01" w:rsidP="00AB4F01">
      <w:pPr>
        <w:ind w:firstLineChars="100" w:firstLine="210"/>
        <w:rPr>
          <w:rFonts w:ascii="Times New Roman" w:hAnsi="Times New Roman"/>
        </w:rPr>
      </w:pPr>
      <w:r>
        <w:rPr>
          <w:rFonts w:ascii="Times New Roman" w:hAnsi="Times New Roman" w:hint="eastAsia"/>
        </w:rPr>
        <w:t>＊</w:t>
      </w:r>
      <w:r w:rsidRPr="00594C27">
        <w:rPr>
          <w:rFonts w:ascii="Times New Roman" w:hAnsi="Times New Roman" w:hint="eastAsia"/>
        </w:rPr>
        <w:t>後付け８以降から２０</w:t>
      </w:r>
      <w:r w:rsidRPr="00594C27">
        <w:rPr>
          <w:rFonts w:ascii="Times New Roman" w:hAnsi="Times New Roman" w:hint="eastAsia"/>
        </w:rPr>
        <w:t>,</w:t>
      </w:r>
      <w:r w:rsidRPr="00594C27">
        <w:rPr>
          <w:rFonts w:ascii="Times New Roman" w:hAnsi="Times New Roman" w:hint="eastAsia"/>
        </w:rPr>
        <w:t>０００円</w:t>
      </w:r>
    </w:p>
    <w:p w14:paraId="593B058A" w14:textId="77777777" w:rsidR="00AB4F01" w:rsidRDefault="00AB4F01" w:rsidP="00AB4F01">
      <w:pPr>
        <w:ind w:firstLineChars="100" w:firstLine="211"/>
        <w:rPr>
          <w:rFonts w:ascii="Times New Roman" w:hAnsi="Times New Roman"/>
        </w:rPr>
      </w:pPr>
      <w:r w:rsidRPr="00985A1A">
        <w:rPr>
          <w:rFonts w:ascii="Times New Roman" w:hAnsi="Times New Roman" w:hint="eastAsia"/>
          <w:b/>
          <w:u w:val="single"/>
        </w:rPr>
        <w:t>＊希望頁は受付順（後付け８以降も受付順）</w:t>
      </w:r>
      <w:r>
        <w:rPr>
          <w:rFonts w:ascii="Times New Roman" w:hAnsi="Times New Roman" w:hint="eastAsia"/>
        </w:rPr>
        <w:t>で決めさせていただきます。</w:t>
      </w:r>
    </w:p>
    <w:p w14:paraId="48506B67" w14:textId="45590B49" w:rsidR="00AB4F01" w:rsidRDefault="00AB4F01" w:rsidP="00AB4F01">
      <w:pPr>
        <w:ind w:leftChars="100" w:left="420" w:hangingChars="100" w:hanging="210"/>
        <w:rPr>
          <w:rFonts w:ascii="Times New Roman" w:hAnsi="Times New Roman"/>
        </w:rPr>
      </w:pPr>
      <w:r>
        <w:rPr>
          <w:rFonts w:ascii="Times New Roman" w:hAnsi="Times New Roman" w:hint="eastAsia"/>
        </w:rPr>
        <w:t>＊請求書はシンポジウム終了後</w:t>
      </w:r>
      <w:r w:rsidR="00CD74EB">
        <w:rPr>
          <w:rFonts w:ascii="Times New Roman" w:hAnsi="Times New Roman" w:hint="eastAsia"/>
        </w:rPr>
        <w:t>10</w:t>
      </w:r>
      <w:r>
        <w:rPr>
          <w:rFonts w:ascii="Times New Roman" w:hAnsi="Times New Roman" w:hint="eastAsia"/>
        </w:rPr>
        <w:t>月</w:t>
      </w:r>
      <w:r w:rsidR="006D191E">
        <w:rPr>
          <w:rFonts w:ascii="Times New Roman" w:hAnsi="Times New Roman" w:hint="eastAsia"/>
        </w:rPr>
        <w:t>中</w:t>
      </w:r>
      <w:r>
        <w:rPr>
          <w:rFonts w:ascii="Times New Roman" w:hAnsi="Times New Roman" w:hint="eastAsia"/>
        </w:rPr>
        <w:t>旬に配送させていただく予定です。</w:t>
      </w:r>
      <w:r w:rsidR="00B7685C">
        <w:rPr>
          <w:rFonts w:ascii="Times New Roman" w:hAnsi="Times New Roman" w:hint="eastAsia"/>
        </w:rPr>
        <w:t>プログラム</w:t>
      </w:r>
      <w:r>
        <w:rPr>
          <w:rFonts w:ascii="Times New Roman" w:hAnsi="Times New Roman" w:hint="eastAsia"/>
        </w:rPr>
        <w:t>集につきましては会場でお渡しできなった場合後ほどお送りいたします。</w:t>
      </w:r>
    </w:p>
    <w:p w14:paraId="50353A50" w14:textId="77777777" w:rsidR="00AB4F01" w:rsidRDefault="00AB4F01" w:rsidP="00AB4F01">
      <w:pPr>
        <w:pStyle w:val="a3"/>
        <w:rPr>
          <w:rFonts w:ascii="Times New Roman" w:hAnsi="Times New Roman"/>
        </w:rPr>
      </w:pPr>
    </w:p>
    <w:p w14:paraId="250AFE7C" w14:textId="77777777" w:rsidR="00AB4F01" w:rsidRDefault="00AB4F01" w:rsidP="00AB4F01">
      <w:pPr>
        <w:ind w:leftChars="100" w:left="210"/>
        <w:rPr>
          <w:rFonts w:ascii="Times New Roman" w:hAnsi="Times New Roman"/>
        </w:rPr>
      </w:pPr>
      <w:r>
        <w:rPr>
          <w:rFonts w:ascii="Times New Roman" w:hAnsi="Times New Roman" w:hint="eastAsia"/>
        </w:rPr>
        <w:t>広告原稿：サイズはＡ４判。白黒２色刷。オフセット印刷します。</w:t>
      </w:r>
      <w:r>
        <w:rPr>
          <w:rFonts w:ascii="Times New Roman" w:hAnsi="Times New Roman" w:hint="eastAsia"/>
        </w:rPr>
        <w:t>PDF</w:t>
      </w:r>
      <w:r>
        <w:rPr>
          <w:rFonts w:ascii="Times New Roman" w:hAnsi="Times New Roman" w:hint="eastAsia"/>
        </w:rPr>
        <w:t>形式にて</w:t>
      </w:r>
      <w:r>
        <w:rPr>
          <w:rFonts w:ascii="Times New Roman" w:hAnsi="Times New Roman" w:hint="eastAsia"/>
        </w:rPr>
        <w:t>FNTG</w:t>
      </w:r>
      <w:r>
        <w:rPr>
          <w:rFonts w:ascii="Times New Roman" w:hAnsi="Times New Roman" w:hint="eastAsia"/>
        </w:rPr>
        <w:t>学会事務局分室の電子メールアドレス宛に、添付にてご送付ください。</w:t>
      </w:r>
    </w:p>
    <w:p w14:paraId="31D19258" w14:textId="77777777" w:rsidR="00AB4F01" w:rsidRDefault="00AB4F01" w:rsidP="00AB4F01">
      <w:pPr>
        <w:ind w:leftChars="100" w:left="210"/>
        <w:rPr>
          <w:rFonts w:ascii="Times New Roman" w:hAnsi="Times New Roman"/>
        </w:rPr>
      </w:pPr>
    </w:p>
    <w:p w14:paraId="4FE815C1" w14:textId="77777777" w:rsidR="00AB4F01" w:rsidRDefault="00AB4F01" w:rsidP="00AB4F01">
      <w:pPr>
        <w:ind w:leftChars="100" w:left="210"/>
        <w:rPr>
          <w:rFonts w:ascii="Times New Roman" w:hAnsi="Times New Roman"/>
        </w:rPr>
      </w:pPr>
      <w:r>
        <w:rPr>
          <w:rFonts w:ascii="Times New Roman" w:hAnsi="Times New Roman" w:hint="eastAsia"/>
        </w:rPr>
        <w:t>【申込方法】</w:t>
      </w:r>
    </w:p>
    <w:p w14:paraId="15977A83" w14:textId="77777777" w:rsidR="00AB4F01" w:rsidRDefault="00AB4F01" w:rsidP="00AB4F01">
      <w:pPr>
        <w:ind w:leftChars="200" w:left="420"/>
        <w:rPr>
          <w:rFonts w:ascii="Times New Roman" w:hAnsi="Times New Roman"/>
        </w:rPr>
      </w:pPr>
      <w:r>
        <w:rPr>
          <w:rFonts w:ascii="Times New Roman" w:hAnsi="Times New Roman" w:hint="eastAsia"/>
        </w:rPr>
        <w:t>申込書を</w:t>
      </w:r>
      <w:r>
        <w:rPr>
          <w:rFonts w:ascii="Times New Roman" w:hAnsi="Times New Roman" w:hint="eastAsia"/>
        </w:rPr>
        <w:t>FNTG</w:t>
      </w:r>
      <w:r>
        <w:rPr>
          <w:rFonts w:ascii="Times New Roman" w:hAnsi="Times New Roman" w:hint="eastAsia"/>
        </w:rPr>
        <w:t xml:space="preserve">学会事務局分室宛にメール添付にてお送りください。　　</w:t>
      </w:r>
    </w:p>
    <w:p w14:paraId="6F43AE8E" w14:textId="77777777" w:rsidR="00AB4F01" w:rsidRDefault="00AB4F01" w:rsidP="00AB4F01">
      <w:pPr>
        <w:ind w:leftChars="100" w:left="210" w:firstLineChars="100" w:firstLine="210"/>
        <w:rPr>
          <w:rFonts w:ascii="Times New Roman" w:hAnsi="Times New Roman"/>
        </w:rPr>
      </w:pPr>
    </w:p>
    <w:p w14:paraId="128C7BEB" w14:textId="77777777" w:rsidR="00AB4F01" w:rsidRDefault="00AB4F01" w:rsidP="00AB4F01">
      <w:pPr>
        <w:ind w:leftChars="100" w:left="210"/>
        <w:rPr>
          <w:rFonts w:ascii="Times New Roman" w:hAnsi="Times New Roman"/>
        </w:rPr>
      </w:pPr>
      <w:r>
        <w:rPr>
          <w:rFonts w:ascii="Times New Roman" w:hAnsi="Times New Roman" w:hint="eastAsia"/>
        </w:rPr>
        <w:t>【期日・送付先】</w:t>
      </w:r>
    </w:p>
    <w:p w14:paraId="327AA370" w14:textId="0DC4AB53" w:rsidR="00AB4F01" w:rsidRDefault="00AB4F01" w:rsidP="00566FBB">
      <w:pPr>
        <w:ind w:leftChars="100" w:left="210"/>
        <w:rPr>
          <w:rFonts w:ascii="Times New Roman" w:hAnsi="Times New Roman"/>
        </w:rPr>
      </w:pPr>
      <w:r>
        <w:rPr>
          <w:rFonts w:ascii="Times New Roman" w:hAnsi="Times New Roman" w:hint="eastAsia"/>
        </w:rPr>
        <w:t xml:space="preserve">　企業展示・広告掲載申込締切　　</w:t>
      </w:r>
      <w:r>
        <w:rPr>
          <w:rFonts w:ascii="Times New Roman" w:hAnsi="Times New Roman" w:hint="eastAsia"/>
        </w:rPr>
        <w:t>202</w:t>
      </w:r>
      <w:r w:rsidR="00566FBB">
        <w:rPr>
          <w:rFonts w:ascii="Times New Roman" w:hAnsi="Times New Roman" w:hint="eastAsia"/>
        </w:rPr>
        <w:t>5</w:t>
      </w:r>
      <w:r>
        <w:rPr>
          <w:rFonts w:ascii="Times New Roman" w:hAnsi="Times New Roman" w:hint="eastAsia"/>
        </w:rPr>
        <w:t>年</w:t>
      </w:r>
      <w:r w:rsidR="00B7685C">
        <w:rPr>
          <w:rFonts w:ascii="Times New Roman" w:hAnsi="Times New Roman" w:hint="eastAsia"/>
        </w:rPr>
        <w:t>7</w:t>
      </w:r>
      <w:r>
        <w:rPr>
          <w:rFonts w:ascii="Times New Roman" w:hAnsi="Times New Roman" w:hint="eastAsia"/>
        </w:rPr>
        <w:t>月</w:t>
      </w:r>
      <w:r w:rsidR="00DA6BF0">
        <w:rPr>
          <w:rFonts w:ascii="Times New Roman" w:hAnsi="Times New Roman" w:hint="eastAsia"/>
        </w:rPr>
        <w:t>4</w:t>
      </w:r>
      <w:r>
        <w:rPr>
          <w:rFonts w:ascii="Times New Roman" w:hAnsi="Times New Roman" w:hint="eastAsia"/>
        </w:rPr>
        <w:t>日（</w:t>
      </w:r>
      <w:r w:rsidR="00B7685C">
        <w:rPr>
          <w:rFonts w:ascii="Times New Roman" w:hAnsi="Times New Roman" w:hint="eastAsia"/>
        </w:rPr>
        <w:t>金</w:t>
      </w:r>
      <w:r>
        <w:rPr>
          <w:rFonts w:ascii="Times New Roman" w:hAnsi="Times New Roman" w:hint="eastAsia"/>
        </w:rPr>
        <w:t>）</w:t>
      </w:r>
    </w:p>
    <w:p w14:paraId="25DCDAF4" w14:textId="4A8B72C6" w:rsidR="00AB4F01" w:rsidRDefault="00AB4F01" w:rsidP="00AB4F01">
      <w:pPr>
        <w:ind w:leftChars="100" w:left="210"/>
        <w:rPr>
          <w:rFonts w:ascii="Times New Roman" w:hAnsi="Times New Roman"/>
        </w:rPr>
      </w:pPr>
      <w:r>
        <w:rPr>
          <w:rFonts w:ascii="Times New Roman" w:hAnsi="Times New Roman" w:hint="eastAsia"/>
        </w:rPr>
        <w:t xml:space="preserve">　広告原稿締切　　　　　　　　　</w:t>
      </w:r>
      <w:r>
        <w:rPr>
          <w:rFonts w:ascii="Times New Roman" w:hAnsi="Times New Roman" w:hint="eastAsia"/>
        </w:rPr>
        <w:t>202</w:t>
      </w:r>
      <w:r w:rsidR="00566FBB">
        <w:rPr>
          <w:rFonts w:ascii="Times New Roman" w:hAnsi="Times New Roman" w:hint="eastAsia"/>
        </w:rPr>
        <w:t>5</w:t>
      </w:r>
      <w:r>
        <w:rPr>
          <w:rFonts w:ascii="Times New Roman" w:hAnsi="Times New Roman" w:hint="eastAsia"/>
        </w:rPr>
        <w:t>年</w:t>
      </w:r>
      <w:r w:rsidR="00B7685C">
        <w:rPr>
          <w:rFonts w:ascii="Times New Roman" w:hAnsi="Times New Roman" w:hint="eastAsia"/>
        </w:rPr>
        <w:t>7</w:t>
      </w:r>
      <w:r>
        <w:rPr>
          <w:rFonts w:ascii="Times New Roman" w:hAnsi="Times New Roman" w:hint="eastAsia"/>
        </w:rPr>
        <w:t>月</w:t>
      </w:r>
      <w:r w:rsidR="00DA6BF0">
        <w:rPr>
          <w:rFonts w:ascii="Times New Roman" w:hAnsi="Times New Roman" w:hint="eastAsia"/>
        </w:rPr>
        <w:t>4</w:t>
      </w:r>
      <w:r>
        <w:rPr>
          <w:rFonts w:ascii="Times New Roman" w:hAnsi="Times New Roman" w:hint="eastAsia"/>
        </w:rPr>
        <w:t>日（</w:t>
      </w:r>
      <w:r w:rsidR="00B7685C">
        <w:rPr>
          <w:rFonts w:ascii="Times New Roman" w:hAnsi="Times New Roman" w:hint="eastAsia"/>
        </w:rPr>
        <w:t>金</w:t>
      </w:r>
      <w:r>
        <w:rPr>
          <w:rFonts w:ascii="Times New Roman" w:hAnsi="Times New Roman" w:hint="eastAsia"/>
        </w:rPr>
        <w:t>）</w:t>
      </w:r>
    </w:p>
    <w:p w14:paraId="24C87F42" w14:textId="77777777" w:rsidR="00AB4F01" w:rsidRDefault="00AB4F01" w:rsidP="00AB4F01">
      <w:pPr>
        <w:ind w:leftChars="100" w:left="210"/>
        <w:rPr>
          <w:rFonts w:ascii="Times New Roman" w:hAnsi="Times New Roman"/>
        </w:rPr>
      </w:pPr>
      <w:r>
        <w:rPr>
          <w:rFonts w:ascii="Times New Roman" w:hAnsi="Times New Roman" w:hint="eastAsia"/>
        </w:rPr>
        <w:t xml:space="preserve">　申込書および広告原稿の送付先アドレス：</w:t>
      </w:r>
      <w:r>
        <w:rPr>
          <w:rFonts w:ascii="ＭＳ 明朝" w:hAnsi="ＭＳ 明朝" w:cs="Century"/>
        </w:rPr>
        <w:t>secretariat</w:t>
      </w:r>
      <w:r w:rsidRPr="00EB5D81">
        <w:rPr>
          <w:rFonts w:ascii="ＭＳ 明朝" w:hAnsi="ＭＳ 明朝" w:cs="ＭＳ 明朝"/>
        </w:rPr>
        <w:t>＠</w:t>
      </w:r>
      <w:r>
        <w:rPr>
          <w:rFonts w:ascii="ＭＳ 明朝" w:hAnsi="ＭＳ 明朝" w:cs="ＭＳ 明朝"/>
        </w:rPr>
        <w:t>fntg.jp</w:t>
      </w:r>
    </w:p>
    <w:p w14:paraId="3AC6DECB" w14:textId="77777777" w:rsidR="00AB4F01" w:rsidRDefault="00AB4F01" w:rsidP="00AB4F01">
      <w:pPr>
        <w:ind w:left="210" w:hangingChars="100" w:hanging="210"/>
        <w:rPr>
          <w:rFonts w:ascii="Times New Roman" w:hAnsi="Times New Roman"/>
        </w:rPr>
      </w:pPr>
      <w:r>
        <w:rPr>
          <w:rFonts w:ascii="Times New Roman" w:hAnsi="Times New Roman"/>
        </w:rPr>
        <w:t>*******************************************************************************************</w:t>
      </w:r>
    </w:p>
    <w:p w14:paraId="7A5DE716" w14:textId="77777777" w:rsidR="00AB4F01" w:rsidRPr="00A33825" w:rsidRDefault="00AB4F01" w:rsidP="00AB4F01">
      <w:pPr>
        <w:ind w:leftChars="100" w:left="210"/>
        <w:rPr>
          <w:rFonts w:ascii="ＭＳ 明朝" w:hAnsi="ＭＳ 明朝"/>
        </w:rPr>
      </w:pPr>
      <w:r>
        <w:rPr>
          <w:rFonts w:ascii="Times New Roman" w:hAnsi="Times New Roman" w:hint="eastAsia"/>
          <w:color w:val="FF0000"/>
        </w:rPr>
        <w:t xml:space="preserve">　</w:t>
      </w:r>
      <w:r w:rsidRPr="00A33825">
        <w:rPr>
          <w:rFonts w:ascii="ＭＳ 明朝" w:hAnsi="ＭＳ 明朝" w:hint="eastAsia"/>
        </w:rPr>
        <w:t>（企業展示・広告掲載</w:t>
      </w:r>
      <w:r>
        <w:rPr>
          <w:rFonts w:ascii="ＭＳ 明朝" w:hAnsi="ＭＳ 明朝" w:hint="eastAsia"/>
        </w:rPr>
        <w:t>に関するお問い合わせ・連絡先</w:t>
      </w:r>
      <w:r w:rsidRPr="00A33825">
        <w:rPr>
          <w:rFonts w:ascii="ＭＳ 明朝" w:hAnsi="ＭＳ 明朝" w:hint="eastAsia"/>
        </w:rPr>
        <w:t>）</w:t>
      </w:r>
    </w:p>
    <w:p w14:paraId="7F7732EC" w14:textId="77777777" w:rsidR="00AB4F01" w:rsidRPr="00EB5D81" w:rsidRDefault="00AB4F01" w:rsidP="00AB4F01">
      <w:pPr>
        <w:pStyle w:val="a3"/>
        <w:ind w:leftChars="250" w:left="525"/>
        <w:rPr>
          <w:rFonts w:ascii="ＭＳ 明朝" w:hAnsi="ＭＳ 明朝"/>
          <w:bCs/>
        </w:rPr>
      </w:pPr>
      <w:r w:rsidRPr="00F94A49">
        <w:rPr>
          <w:rFonts w:ascii="ＭＳ 明朝" w:hAnsi="ＭＳ 明朝" w:hint="eastAsia"/>
          <w:bCs/>
        </w:rPr>
        <w:t>〒</w:t>
      </w:r>
      <w:r>
        <w:rPr>
          <w:rFonts w:ascii="ＭＳ 明朝" w:hAnsi="ＭＳ 明朝" w:hint="eastAsia"/>
          <w:bCs/>
        </w:rPr>
        <w:t>113</w:t>
      </w:r>
      <w:r>
        <w:rPr>
          <w:rFonts w:ascii="ＭＳ 明朝" w:hAnsi="ＭＳ 明朝"/>
          <w:bCs/>
        </w:rPr>
        <w:t>-</w:t>
      </w:r>
      <w:r>
        <w:rPr>
          <w:rFonts w:ascii="ＭＳ 明朝" w:hAnsi="ＭＳ 明朝" w:hint="eastAsia"/>
          <w:bCs/>
        </w:rPr>
        <w:t>8656</w:t>
      </w:r>
      <w:r w:rsidRPr="00EB5D81">
        <w:rPr>
          <w:rFonts w:ascii="ＭＳ 明朝" w:hAnsi="ＭＳ 明朝" w:hint="eastAsia"/>
          <w:bCs/>
        </w:rPr>
        <w:t xml:space="preserve">　</w:t>
      </w:r>
      <w:r>
        <w:rPr>
          <w:rFonts w:ascii="ＭＳ 明朝" w:hAnsi="ＭＳ 明朝" w:hint="eastAsia"/>
          <w:bCs/>
        </w:rPr>
        <w:t>東京都文京区本郷7-3-1</w:t>
      </w:r>
    </w:p>
    <w:p w14:paraId="1AE9725C" w14:textId="77777777" w:rsidR="00AB4F01" w:rsidRPr="00EB5D81" w:rsidRDefault="00AB4F01" w:rsidP="00AB4F01">
      <w:pPr>
        <w:pStyle w:val="a3"/>
        <w:ind w:leftChars="250" w:left="525"/>
        <w:rPr>
          <w:rFonts w:ascii="ＭＳ 明朝" w:hAnsi="ＭＳ 明朝"/>
          <w:bCs/>
        </w:rPr>
      </w:pPr>
      <w:r>
        <w:rPr>
          <w:rFonts w:ascii="ＭＳ 明朝" w:hAnsi="ＭＳ 明朝" w:hint="eastAsia"/>
          <w:bCs/>
        </w:rPr>
        <w:t>東京大学大学院</w:t>
      </w:r>
      <w:r>
        <w:rPr>
          <w:rFonts w:ascii="ＭＳ 明朝" w:hAnsi="ＭＳ 明朝"/>
          <w:bCs/>
        </w:rPr>
        <w:t xml:space="preserve"> </w:t>
      </w:r>
      <w:r>
        <w:rPr>
          <w:rFonts w:ascii="ＭＳ 明朝" w:hAnsi="ＭＳ 明朝" w:hint="eastAsia"/>
          <w:bCs/>
        </w:rPr>
        <w:t>工学系研究科</w:t>
      </w:r>
      <w:r>
        <w:rPr>
          <w:rFonts w:ascii="ＭＳ 明朝" w:hAnsi="ＭＳ 明朝"/>
          <w:bCs/>
        </w:rPr>
        <w:t xml:space="preserve"> </w:t>
      </w:r>
      <w:r>
        <w:rPr>
          <w:rFonts w:ascii="ＭＳ 明朝" w:hAnsi="ＭＳ 明朝" w:hint="eastAsia"/>
          <w:bCs/>
        </w:rPr>
        <w:t>機械工学専攻</w:t>
      </w:r>
      <w:r>
        <w:rPr>
          <w:rFonts w:ascii="ＭＳ 明朝" w:hAnsi="ＭＳ 明朝"/>
          <w:bCs/>
        </w:rPr>
        <w:t xml:space="preserve"> </w:t>
      </w:r>
      <w:r>
        <w:rPr>
          <w:rFonts w:ascii="ＭＳ 明朝" w:hAnsi="ＭＳ 明朝" w:hint="eastAsia"/>
          <w:bCs/>
        </w:rPr>
        <w:t>丸山</w:t>
      </w:r>
      <w:r w:rsidRPr="00EB5D81">
        <w:rPr>
          <w:rFonts w:ascii="ＭＳ 明朝" w:hAnsi="ＭＳ 明朝" w:hint="eastAsia"/>
          <w:bCs/>
        </w:rPr>
        <w:t>研究室内</w:t>
      </w:r>
    </w:p>
    <w:p w14:paraId="08D4F92F" w14:textId="77777777" w:rsidR="00AB4F01" w:rsidRPr="00EB5D81" w:rsidRDefault="00AB4F01" w:rsidP="00AB4F01">
      <w:pPr>
        <w:pStyle w:val="a3"/>
        <w:ind w:leftChars="250" w:left="525"/>
        <w:rPr>
          <w:rFonts w:ascii="ＭＳ 明朝" w:hAnsi="ＭＳ 明朝"/>
          <w:bCs/>
        </w:rPr>
      </w:pPr>
      <w:r w:rsidRPr="00EB5D81">
        <w:rPr>
          <w:rFonts w:ascii="ＭＳ 明朝" w:hAnsi="ＭＳ 明朝" w:hint="eastAsia"/>
          <w:bCs/>
        </w:rPr>
        <w:t>フラーレン・ナノチューブ・グラフェン</w:t>
      </w:r>
      <w:r>
        <w:rPr>
          <w:rFonts w:ascii="ＭＳ 明朝" w:hAnsi="ＭＳ 明朝" w:hint="eastAsia"/>
          <w:bCs/>
        </w:rPr>
        <w:t>学会</w:t>
      </w:r>
      <w:r w:rsidRPr="00EB5D81">
        <w:rPr>
          <w:rFonts w:ascii="ＭＳ 明朝" w:hAnsi="ＭＳ 明朝" w:hint="eastAsia"/>
          <w:bCs/>
        </w:rPr>
        <w:t>事務局</w:t>
      </w:r>
      <w:r>
        <w:rPr>
          <w:rFonts w:ascii="ＭＳ 明朝" w:hAnsi="ＭＳ 明朝" w:hint="eastAsia"/>
          <w:bCs/>
        </w:rPr>
        <w:t>分室</w:t>
      </w:r>
    </w:p>
    <w:p w14:paraId="6D6837AB" w14:textId="2F251AB1" w:rsidR="00707918" w:rsidRPr="00AB4F01" w:rsidRDefault="00AB4F01" w:rsidP="00AB4F01">
      <w:pPr>
        <w:pStyle w:val="a3"/>
        <w:ind w:leftChars="250" w:left="525"/>
        <w:rPr>
          <w:rFonts w:ascii="ＭＳ 明朝" w:hAnsi="ＭＳ 明朝"/>
          <w:bCs/>
        </w:rPr>
      </w:pPr>
      <w:r w:rsidRPr="00EB5D81">
        <w:rPr>
          <w:rFonts w:ascii="ＭＳ 明朝" w:hAnsi="ＭＳ 明朝" w:hint="eastAsia"/>
          <w:bCs/>
        </w:rPr>
        <w:t>TEL：</w:t>
      </w:r>
      <w:r>
        <w:rPr>
          <w:rFonts w:ascii="ＭＳ 明朝" w:hAnsi="ＭＳ 明朝"/>
          <w:bCs/>
        </w:rPr>
        <w:t>0</w:t>
      </w:r>
      <w:r>
        <w:rPr>
          <w:rFonts w:ascii="ＭＳ 明朝" w:hAnsi="ＭＳ 明朝" w:hint="eastAsia"/>
          <w:bCs/>
        </w:rPr>
        <w:t>3</w:t>
      </w:r>
      <w:r>
        <w:rPr>
          <w:rFonts w:ascii="ＭＳ 明朝" w:hAnsi="ＭＳ 明朝"/>
          <w:bCs/>
        </w:rPr>
        <w:t>-</w:t>
      </w:r>
      <w:r>
        <w:rPr>
          <w:rFonts w:ascii="ＭＳ 明朝" w:hAnsi="ＭＳ 明朝" w:hint="eastAsia"/>
          <w:bCs/>
        </w:rPr>
        <w:t>3830</w:t>
      </w:r>
      <w:r>
        <w:rPr>
          <w:rFonts w:ascii="ＭＳ 明朝" w:hAnsi="ＭＳ 明朝"/>
          <w:bCs/>
        </w:rPr>
        <w:t>-</w:t>
      </w:r>
      <w:r>
        <w:rPr>
          <w:rFonts w:ascii="ＭＳ 明朝" w:hAnsi="ＭＳ 明朝" w:hint="eastAsia"/>
          <w:bCs/>
        </w:rPr>
        <w:t xml:space="preserve">4848　　</w:t>
      </w:r>
      <w:r w:rsidRPr="00EB5D81">
        <w:rPr>
          <w:rFonts w:ascii="ＭＳ 明朝" w:hAnsi="ＭＳ 明朝" w:hint="eastAsia"/>
          <w:bCs/>
        </w:rPr>
        <w:t xml:space="preserve">E-mail: </w:t>
      </w:r>
      <w:r>
        <w:rPr>
          <w:rFonts w:ascii="ＭＳ 明朝" w:hAnsi="ＭＳ 明朝" w:cs="Century"/>
        </w:rPr>
        <w:t>secretariat</w:t>
      </w:r>
      <w:r w:rsidRPr="00EB5D81">
        <w:rPr>
          <w:rFonts w:ascii="ＭＳ 明朝" w:hAnsi="ＭＳ 明朝" w:cs="ＭＳ 明朝"/>
        </w:rPr>
        <w:t>＠</w:t>
      </w:r>
      <w:r>
        <w:rPr>
          <w:rFonts w:ascii="ＭＳ 明朝" w:hAnsi="ＭＳ 明朝" w:cs="ＭＳ 明朝" w:hint="eastAsia"/>
        </w:rPr>
        <w:t>f</w:t>
      </w:r>
      <w:r>
        <w:rPr>
          <w:rFonts w:ascii="ＭＳ 明朝" w:hAnsi="ＭＳ 明朝" w:cs="ＭＳ 明朝"/>
        </w:rPr>
        <w:t>ntg.jp</w:t>
      </w:r>
    </w:p>
    <w:sectPr w:rsidR="00707918" w:rsidRPr="00AB4F01" w:rsidSect="000B0FFB">
      <w:footerReference w:type="even" r:id="rId7"/>
      <w:pgSz w:w="11906" w:h="16838" w:code="9"/>
      <w:pgMar w:top="851" w:right="1021" w:bottom="426"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FD135" w14:textId="77777777" w:rsidR="00525B29" w:rsidRDefault="00525B29" w:rsidP="00FC4D21">
      <w:r>
        <w:separator/>
      </w:r>
    </w:p>
  </w:endnote>
  <w:endnote w:type="continuationSeparator" w:id="0">
    <w:p w14:paraId="4C5B11B5" w14:textId="77777777" w:rsidR="00525B29" w:rsidRDefault="00525B29" w:rsidP="00FC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D398" w14:textId="77777777" w:rsidR="00D636F2" w:rsidRDefault="00D636F2" w:rsidP="00FC4D21">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06C4BCF" w14:textId="77777777" w:rsidR="00D636F2" w:rsidRDefault="00D636F2" w:rsidP="00FC4D2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180E3" w14:textId="77777777" w:rsidR="00525B29" w:rsidRDefault="00525B29" w:rsidP="00FC4D21">
      <w:r>
        <w:separator/>
      </w:r>
    </w:p>
  </w:footnote>
  <w:footnote w:type="continuationSeparator" w:id="0">
    <w:p w14:paraId="2A849758" w14:textId="77777777" w:rsidR="00525B29" w:rsidRDefault="00525B29" w:rsidP="00FC4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A1FC8"/>
    <w:multiLevelType w:val="hybridMultilevel"/>
    <w:tmpl w:val="D5940772"/>
    <w:lvl w:ilvl="0" w:tplc="749270D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41032FF"/>
    <w:multiLevelType w:val="hybridMultilevel"/>
    <w:tmpl w:val="690C53B2"/>
    <w:lvl w:ilvl="0" w:tplc="41EC8880">
      <w:start w:val="5"/>
      <w:numFmt w:val="bullet"/>
      <w:suff w:val="space"/>
      <w:lvlText w:val="●"/>
      <w:lvlJc w:val="left"/>
      <w:pPr>
        <w:ind w:left="450" w:hanging="240"/>
      </w:pPr>
      <w:rPr>
        <w:rFonts w:ascii="ＭＳ 明朝" w:eastAsia="ＭＳ 明朝" w:hAnsi="ＭＳ 明朝" w:hint="eastAsia"/>
      </w:rPr>
    </w:lvl>
    <w:lvl w:ilvl="1" w:tplc="000B0409" w:tentative="1">
      <w:start w:val="1"/>
      <w:numFmt w:val="bullet"/>
      <w:lvlText w:val=""/>
      <w:lvlJc w:val="left"/>
      <w:pPr>
        <w:tabs>
          <w:tab w:val="num" w:pos="1170"/>
        </w:tabs>
        <w:ind w:left="1170" w:hanging="480"/>
      </w:pPr>
      <w:rPr>
        <w:rFonts w:ascii="Wingdings" w:hAnsi="Wingdings" w:hint="default"/>
      </w:rPr>
    </w:lvl>
    <w:lvl w:ilvl="2" w:tplc="000D0409" w:tentative="1">
      <w:start w:val="1"/>
      <w:numFmt w:val="bullet"/>
      <w:lvlText w:val=""/>
      <w:lvlJc w:val="left"/>
      <w:pPr>
        <w:tabs>
          <w:tab w:val="num" w:pos="1650"/>
        </w:tabs>
        <w:ind w:left="1650" w:hanging="480"/>
      </w:pPr>
      <w:rPr>
        <w:rFonts w:ascii="Wingdings" w:hAnsi="Wingdings" w:hint="default"/>
      </w:rPr>
    </w:lvl>
    <w:lvl w:ilvl="3" w:tplc="00010409" w:tentative="1">
      <w:start w:val="1"/>
      <w:numFmt w:val="bullet"/>
      <w:lvlText w:val=""/>
      <w:lvlJc w:val="left"/>
      <w:pPr>
        <w:tabs>
          <w:tab w:val="num" w:pos="2130"/>
        </w:tabs>
        <w:ind w:left="2130" w:hanging="480"/>
      </w:pPr>
      <w:rPr>
        <w:rFonts w:ascii="Wingdings" w:hAnsi="Wingdings" w:hint="default"/>
      </w:rPr>
    </w:lvl>
    <w:lvl w:ilvl="4" w:tplc="000B0409" w:tentative="1">
      <w:start w:val="1"/>
      <w:numFmt w:val="bullet"/>
      <w:lvlText w:val=""/>
      <w:lvlJc w:val="left"/>
      <w:pPr>
        <w:tabs>
          <w:tab w:val="num" w:pos="2610"/>
        </w:tabs>
        <w:ind w:left="2610" w:hanging="480"/>
      </w:pPr>
      <w:rPr>
        <w:rFonts w:ascii="Wingdings" w:hAnsi="Wingdings" w:hint="default"/>
      </w:rPr>
    </w:lvl>
    <w:lvl w:ilvl="5" w:tplc="000D0409" w:tentative="1">
      <w:start w:val="1"/>
      <w:numFmt w:val="bullet"/>
      <w:lvlText w:val=""/>
      <w:lvlJc w:val="left"/>
      <w:pPr>
        <w:tabs>
          <w:tab w:val="num" w:pos="3090"/>
        </w:tabs>
        <w:ind w:left="3090" w:hanging="480"/>
      </w:pPr>
      <w:rPr>
        <w:rFonts w:ascii="Wingdings" w:hAnsi="Wingdings" w:hint="default"/>
      </w:rPr>
    </w:lvl>
    <w:lvl w:ilvl="6" w:tplc="00010409" w:tentative="1">
      <w:start w:val="1"/>
      <w:numFmt w:val="bullet"/>
      <w:lvlText w:val=""/>
      <w:lvlJc w:val="left"/>
      <w:pPr>
        <w:tabs>
          <w:tab w:val="num" w:pos="3570"/>
        </w:tabs>
        <w:ind w:left="3570" w:hanging="480"/>
      </w:pPr>
      <w:rPr>
        <w:rFonts w:ascii="Wingdings" w:hAnsi="Wingdings" w:hint="default"/>
      </w:rPr>
    </w:lvl>
    <w:lvl w:ilvl="7" w:tplc="000B0409" w:tentative="1">
      <w:start w:val="1"/>
      <w:numFmt w:val="bullet"/>
      <w:lvlText w:val=""/>
      <w:lvlJc w:val="left"/>
      <w:pPr>
        <w:tabs>
          <w:tab w:val="num" w:pos="4050"/>
        </w:tabs>
        <w:ind w:left="4050" w:hanging="480"/>
      </w:pPr>
      <w:rPr>
        <w:rFonts w:ascii="Wingdings" w:hAnsi="Wingdings" w:hint="default"/>
      </w:rPr>
    </w:lvl>
    <w:lvl w:ilvl="8" w:tplc="000D0409" w:tentative="1">
      <w:start w:val="1"/>
      <w:numFmt w:val="bullet"/>
      <w:lvlText w:val=""/>
      <w:lvlJc w:val="left"/>
      <w:pPr>
        <w:tabs>
          <w:tab w:val="num" w:pos="4530"/>
        </w:tabs>
        <w:ind w:left="4530" w:hanging="480"/>
      </w:pPr>
      <w:rPr>
        <w:rFonts w:ascii="Wingdings" w:hAnsi="Wingdings" w:hint="default"/>
      </w:rPr>
    </w:lvl>
  </w:abstractNum>
  <w:abstractNum w:abstractNumId="2" w15:restartNumberingAfterBreak="0">
    <w:nsid w:val="672C61B8"/>
    <w:multiLevelType w:val="hybridMultilevel"/>
    <w:tmpl w:val="255A3E50"/>
    <w:lvl w:ilvl="0" w:tplc="A0DEE44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99245078">
    <w:abstractNumId w:val="0"/>
  </w:num>
  <w:num w:numId="2" w16cid:durableId="1026903180">
    <w:abstractNumId w:val="2"/>
  </w:num>
  <w:num w:numId="3" w16cid:durableId="179247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3D"/>
    <w:rsid w:val="00022270"/>
    <w:rsid w:val="0002478E"/>
    <w:rsid w:val="00027AAB"/>
    <w:rsid w:val="00065414"/>
    <w:rsid w:val="000A3512"/>
    <w:rsid w:val="000B0FFB"/>
    <w:rsid w:val="000C4965"/>
    <w:rsid w:val="000D3CA4"/>
    <w:rsid w:val="000E1847"/>
    <w:rsid w:val="000E56BB"/>
    <w:rsid w:val="000F408E"/>
    <w:rsid w:val="000F555E"/>
    <w:rsid w:val="00110DEB"/>
    <w:rsid w:val="00117685"/>
    <w:rsid w:val="00135093"/>
    <w:rsid w:val="00146623"/>
    <w:rsid w:val="00187AE3"/>
    <w:rsid w:val="0019341F"/>
    <w:rsid w:val="001E6068"/>
    <w:rsid w:val="001F0188"/>
    <w:rsid w:val="001F2579"/>
    <w:rsid w:val="001F50A0"/>
    <w:rsid w:val="001F6DE0"/>
    <w:rsid w:val="001F7ECD"/>
    <w:rsid w:val="002049F0"/>
    <w:rsid w:val="00210ADD"/>
    <w:rsid w:val="0024650E"/>
    <w:rsid w:val="002751EB"/>
    <w:rsid w:val="00283447"/>
    <w:rsid w:val="002A57FF"/>
    <w:rsid w:val="002F65BA"/>
    <w:rsid w:val="00306B9B"/>
    <w:rsid w:val="00321246"/>
    <w:rsid w:val="0032293B"/>
    <w:rsid w:val="00326F64"/>
    <w:rsid w:val="00331149"/>
    <w:rsid w:val="00344F83"/>
    <w:rsid w:val="0034546E"/>
    <w:rsid w:val="0036601F"/>
    <w:rsid w:val="00366B48"/>
    <w:rsid w:val="003679BF"/>
    <w:rsid w:val="00382314"/>
    <w:rsid w:val="003A42A7"/>
    <w:rsid w:val="003C1981"/>
    <w:rsid w:val="003D25AC"/>
    <w:rsid w:val="003D7451"/>
    <w:rsid w:val="003E3BDB"/>
    <w:rsid w:val="00405237"/>
    <w:rsid w:val="0046473A"/>
    <w:rsid w:val="004816BE"/>
    <w:rsid w:val="00481BF3"/>
    <w:rsid w:val="00483BF2"/>
    <w:rsid w:val="004A1B01"/>
    <w:rsid w:val="004C7D74"/>
    <w:rsid w:val="00520C9D"/>
    <w:rsid w:val="00525B29"/>
    <w:rsid w:val="00541818"/>
    <w:rsid w:val="00566FBB"/>
    <w:rsid w:val="005A5F01"/>
    <w:rsid w:val="005B5BE6"/>
    <w:rsid w:val="005C68EC"/>
    <w:rsid w:val="005D0CBD"/>
    <w:rsid w:val="005D35EB"/>
    <w:rsid w:val="005D3EF8"/>
    <w:rsid w:val="00656BE2"/>
    <w:rsid w:val="00657FDE"/>
    <w:rsid w:val="00672744"/>
    <w:rsid w:val="0069603C"/>
    <w:rsid w:val="006C1373"/>
    <w:rsid w:val="006D191E"/>
    <w:rsid w:val="006D7340"/>
    <w:rsid w:val="00707918"/>
    <w:rsid w:val="00713F47"/>
    <w:rsid w:val="00721D00"/>
    <w:rsid w:val="00722A6C"/>
    <w:rsid w:val="00730CCE"/>
    <w:rsid w:val="007433BD"/>
    <w:rsid w:val="00757139"/>
    <w:rsid w:val="007B0CC8"/>
    <w:rsid w:val="007E376E"/>
    <w:rsid w:val="00811F5A"/>
    <w:rsid w:val="00833EB6"/>
    <w:rsid w:val="008F00A2"/>
    <w:rsid w:val="009220AF"/>
    <w:rsid w:val="0094643F"/>
    <w:rsid w:val="00960246"/>
    <w:rsid w:val="0096475F"/>
    <w:rsid w:val="009D2E34"/>
    <w:rsid w:val="009E3CD1"/>
    <w:rsid w:val="009E501F"/>
    <w:rsid w:val="00A02797"/>
    <w:rsid w:val="00A37A5C"/>
    <w:rsid w:val="00A55A59"/>
    <w:rsid w:val="00A933DF"/>
    <w:rsid w:val="00AB138B"/>
    <w:rsid w:val="00AB4F01"/>
    <w:rsid w:val="00AC1210"/>
    <w:rsid w:val="00AC7A14"/>
    <w:rsid w:val="00AD662A"/>
    <w:rsid w:val="00B057CF"/>
    <w:rsid w:val="00B10240"/>
    <w:rsid w:val="00B10D05"/>
    <w:rsid w:val="00B74BB4"/>
    <w:rsid w:val="00B7685C"/>
    <w:rsid w:val="00B97D02"/>
    <w:rsid w:val="00BA133C"/>
    <w:rsid w:val="00BB1B84"/>
    <w:rsid w:val="00BB27FB"/>
    <w:rsid w:val="00BD34EF"/>
    <w:rsid w:val="00BD68D3"/>
    <w:rsid w:val="00BD6D06"/>
    <w:rsid w:val="00BE2B46"/>
    <w:rsid w:val="00BE6788"/>
    <w:rsid w:val="00C05D65"/>
    <w:rsid w:val="00C40F3D"/>
    <w:rsid w:val="00C964BB"/>
    <w:rsid w:val="00CD74EB"/>
    <w:rsid w:val="00D1399C"/>
    <w:rsid w:val="00D46E72"/>
    <w:rsid w:val="00D636F2"/>
    <w:rsid w:val="00D64153"/>
    <w:rsid w:val="00D818A3"/>
    <w:rsid w:val="00DA6BF0"/>
    <w:rsid w:val="00DB1126"/>
    <w:rsid w:val="00DB3F9A"/>
    <w:rsid w:val="00DC35A4"/>
    <w:rsid w:val="00DD2145"/>
    <w:rsid w:val="00DD2603"/>
    <w:rsid w:val="00DD5E0E"/>
    <w:rsid w:val="00E504B9"/>
    <w:rsid w:val="00E55586"/>
    <w:rsid w:val="00E709A1"/>
    <w:rsid w:val="00E711A5"/>
    <w:rsid w:val="00E93ECB"/>
    <w:rsid w:val="00EB33D0"/>
    <w:rsid w:val="00EB4771"/>
    <w:rsid w:val="00EB5D81"/>
    <w:rsid w:val="00EC58AC"/>
    <w:rsid w:val="00F51817"/>
    <w:rsid w:val="00F51B04"/>
    <w:rsid w:val="00F528F3"/>
    <w:rsid w:val="00F765F2"/>
    <w:rsid w:val="00F839B4"/>
    <w:rsid w:val="00F94A49"/>
    <w:rsid w:val="00FA654A"/>
    <w:rsid w:val="00FB1852"/>
    <w:rsid w:val="00FB7215"/>
    <w:rsid w:val="00FC4D21"/>
    <w:rsid w:val="00FD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33C65"/>
  <w15:chartTrackingRefBased/>
  <w15:docId w15:val="{0779DC60-F3F8-4216-B17C-44DC154A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Body Text Indent"/>
    <w:basedOn w:val="a"/>
    <w:pPr>
      <w:ind w:firstLineChars="100" w:firstLine="210"/>
    </w:pPr>
  </w:style>
  <w:style w:type="paragraph" w:styleId="2">
    <w:name w:val="Body Text Indent 2"/>
    <w:basedOn w:val="a"/>
    <w:pPr>
      <w:ind w:firstLineChars="3700" w:firstLine="6660"/>
      <w:jc w:val="right"/>
    </w:pPr>
    <w:rPr>
      <w:sz w:val="18"/>
    </w:rPr>
  </w:style>
  <w:style w:type="paragraph" w:styleId="a7">
    <w:name w:val="Balloon Text"/>
    <w:basedOn w:val="a"/>
    <w:semiHidden/>
    <w:rsid w:val="00C40F3D"/>
    <w:rPr>
      <w:rFonts w:ascii="Arial" w:eastAsia="ＭＳ ゴシック" w:hAnsi="Arial"/>
      <w:sz w:val="18"/>
      <w:szCs w:val="18"/>
    </w:rPr>
  </w:style>
  <w:style w:type="paragraph" w:styleId="a8">
    <w:name w:val="header"/>
    <w:basedOn w:val="a"/>
    <w:link w:val="a9"/>
    <w:rsid w:val="00B13518"/>
    <w:pPr>
      <w:tabs>
        <w:tab w:val="center" w:pos="4252"/>
        <w:tab w:val="right" w:pos="8504"/>
      </w:tabs>
      <w:snapToGrid w:val="0"/>
    </w:pPr>
  </w:style>
  <w:style w:type="character" w:customStyle="1" w:styleId="a9">
    <w:name w:val="ヘッダー (文字)"/>
    <w:link w:val="a8"/>
    <w:rsid w:val="00B13518"/>
    <w:rPr>
      <w:kern w:val="2"/>
      <w:sz w:val="21"/>
      <w:szCs w:val="24"/>
    </w:rPr>
  </w:style>
  <w:style w:type="paragraph" w:styleId="aa">
    <w:name w:val="footer"/>
    <w:basedOn w:val="a"/>
    <w:link w:val="ab"/>
    <w:rsid w:val="00B13518"/>
    <w:pPr>
      <w:tabs>
        <w:tab w:val="center" w:pos="4252"/>
        <w:tab w:val="right" w:pos="8504"/>
      </w:tabs>
      <w:snapToGrid w:val="0"/>
    </w:pPr>
  </w:style>
  <w:style w:type="character" w:customStyle="1" w:styleId="ab">
    <w:name w:val="フッター (文字)"/>
    <w:link w:val="aa"/>
    <w:rsid w:val="00B13518"/>
    <w:rPr>
      <w:kern w:val="2"/>
      <w:sz w:val="21"/>
      <w:szCs w:val="24"/>
    </w:rPr>
  </w:style>
  <w:style w:type="character" w:styleId="ac">
    <w:name w:val="Hyperlink"/>
    <w:rsid w:val="00594C27"/>
    <w:rPr>
      <w:color w:val="0000FF"/>
      <w:u w:val="single"/>
    </w:rPr>
  </w:style>
  <w:style w:type="character" w:styleId="ad">
    <w:name w:val="page number"/>
    <w:basedOn w:val="a0"/>
    <w:rsid w:val="00985A1A"/>
  </w:style>
  <w:style w:type="paragraph" w:styleId="ae">
    <w:name w:val="Document Map"/>
    <w:basedOn w:val="a"/>
    <w:semiHidden/>
    <w:rsid w:val="00BD68D3"/>
    <w:pPr>
      <w:shd w:val="clear" w:color="auto" w:fill="000080"/>
    </w:pPr>
    <w:rPr>
      <w:rFonts w:ascii="Arial" w:eastAsia="ＭＳ ゴシック" w:hAnsi="Arial"/>
    </w:rPr>
  </w:style>
  <w:style w:type="character" w:styleId="af">
    <w:name w:val="FollowedHyperlink"/>
    <w:rsid w:val="00146623"/>
    <w:rPr>
      <w:color w:val="800080"/>
      <w:u w:val="single"/>
    </w:rPr>
  </w:style>
  <w:style w:type="paragraph" w:styleId="af0">
    <w:name w:val="Note Heading"/>
    <w:basedOn w:val="a"/>
    <w:next w:val="a"/>
    <w:rsid w:val="00D46E72"/>
    <w:pPr>
      <w:jc w:val="center"/>
    </w:pPr>
    <w:rPr>
      <w:rFonts w:ascii="Times New Roman" w:hAnsi="Times New Roman"/>
    </w:rPr>
  </w:style>
  <w:style w:type="paragraph" w:styleId="af1">
    <w:name w:val="Plain Text"/>
    <w:basedOn w:val="a"/>
    <w:link w:val="af2"/>
    <w:uiPriority w:val="99"/>
    <w:unhideWhenUsed/>
    <w:rsid w:val="00AB138B"/>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AB138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1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〒464-8602</vt:lpstr>
      <vt:lpstr>〒464-8602</vt:lpstr>
    </vt:vector>
  </TitlesOfParts>
  <Company>Bukka</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〒464-8602</dc:title>
  <dc:subject/>
  <dc:creator>Inoue</dc:creator>
  <cp:keywords/>
  <dc:description/>
  <cp:lastModifiedBy>島田　智子</cp:lastModifiedBy>
  <cp:revision>13</cp:revision>
  <cp:lastPrinted>2015-11-09T02:05:00Z</cp:lastPrinted>
  <dcterms:created xsi:type="dcterms:W3CDTF">2023-05-22T08:02:00Z</dcterms:created>
  <dcterms:modified xsi:type="dcterms:W3CDTF">2025-04-11T02:10:00Z</dcterms:modified>
</cp:coreProperties>
</file>